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</w:p>
    <w:p>
      <w:pPr>
        <w:spacing w:line="278" w:lineRule="exact" w:before="91"/>
        <w:ind w:left="210" w:right="0" w:firstLine="0"/>
        <w:jc w:val="left"/>
        <w:rPr>
          <w:i/>
          <w:sz w:val="22"/>
        </w:rPr>
      </w:pPr>
      <w:r>
        <w:rPr/>
        <w:pict>
          <v:line style="position:absolute;mso-position-horizontal-relative:page;mso-position-vertical-relative:paragraph;z-index:0" from="54.240002pt,-71.650406pt" to="54.240002pt,4.429594pt" stroked="true" strokeweight=".48pt" strokecolor="#000000">
            <v:stroke dashstyle="solid"/>
            <w10:wrap type="none"/>
          </v:line>
        </w:pict>
      </w:r>
      <w:r>
        <w:rPr/>
        <w:pict>
          <v:group style="position:absolute;margin-left:68.519997pt;margin-top:-66.730408pt;width:43.45pt;height:25pt;mso-position-horizontal-relative:page;mso-position-vertical-relative:paragraph;z-index:1072" coordorigin="1370,-1335" coordsize="869,500">
            <v:shape style="position:absolute;left:1372;top:-1333;width:864;height:495" coordorigin="1373,-1332" coordsize="864,495" path="m1805,-1332l1707,-1326,1616,-1307,1536,-1278,1469,-1240,1417,-1195,1384,-1143,1373,-1087,1382,-1037,1447,-947,1501,-910,1565,-880,1638,-857,1719,-843,1805,-838,1891,-843,1972,-857,2045,-880,2109,-910,2162,-947,2228,-1037,2237,-1087,2225,-1143,2192,-1195,2141,-1240,2074,-1278,1993,-1307,1903,-1326,1805,-1332e" filled="false" stroked="true" strokeweight=".24pt" strokecolor="#000000">
              <v:path arrowok="t"/>
              <v:stroke dashstyle="solid"/>
            </v:shape>
            <v:shape style="position:absolute;left:1588;top:-1155;width:493;height:250" type="#_x0000_t202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Logo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106.562157pt;margin-top:-26.026722pt;width:147.9pt;height:25.75pt;mso-position-horizontal-relative:page;mso-position-vertical-relative:paragraph;z-index:1096" type="#_x0000_t202" filled="false" stroked="false">
            <v:textbox inset="0,0,0,0">
              <w:txbxContent>
                <w:p>
                  <w:pPr>
                    <w:spacing w:line="249" w:lineRule="auto" w:before="0"/>
                    <w:ind w:left="0" w:right="2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QUY</w:t>
                  </w:r>
                  <w:r>
                    <w:rPr>
                      <w:b/>
                      <w:spacing w:val="-25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TRÌNH</w:t>
                  </w:r>
                  <w:r>
                    <w:rPr>
                      <w:b/>
                      <w:spacing w:val="-24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CHUYÊN</w:t>
                  </w:r>
                  <w:r>
                    <w:rPr>
                      <w:b/>
                      <w:spacing w:val="-25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MÔN U</w:t>
                  </w:r>
                  <w:r>
                    <w:rPr>
                      <w:b/>
                      <w:spacing w:val="-16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LÀNH</w:t>
                  </w:r>
                  <w:r>
                    <w:rPr>
                      <w:b/>
                      <w:spacing w:val="-19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TUYẾN</w:t>
                  </w:r>
                  <w:r>
                    <w:rPr>
                      <w:b/>
                      <w:spacing w:val="-20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VÚ</w:t>
                  </w:r>
                  <w:r>
                    <w:rPr>
                      <w:b/>
                      <w:spacing w:val="-18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(ULTV)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5.519989pt;margin-top:-71.410408pt;width:251.05pt;height:75.6pt;mso-position-horizontal-relative:page;mso-position-vertical-relative:paragraph;z-index:1120" type="#_x0000_t202" filled="false" stroked="true" strokeweight=".48pt" strokecolor="#000000">
            <v:textbox inset="0,0,0,0">
              <w:txbxContent>
                <w:p>
                  <w:pPr>
                    <w:pStyle w:val="BodyText"/>
                    <w:spacing w:line="285" w:lineRule="auto" w:before="1"/>
                    <w:ind w:left="96" w:right="161"/>
                    <w:jc w:val="both"/>
                  </w:pPr>
                  <w:r>
                    <w:rPr>
                      <w:spacing w:val="-3"/>
                      <w:w w:val="105"/>
                    </w:rPr>
                    <w:t>Họ</w:t>
                  </w:r>
                  <w:r>
                    <w:rPr>
                      <w:spacing w:val="-20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và</w:t>
                  </w:r>
                  <w:r>
                    <w:rPr>
                      <w:spacing w:val="-2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tên</w:t>
                  </w:r>
                  <w:r>
                    <w:rPr>
                      <w:spacing w:val="-2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NB:</w:t>
                  </w:r>
                  <w:r>
                    <w:rPr>
                      <w:spacing w:val="-2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....…………………………………… Ngày sinh: ...……………................... Giới: …….. </w:t>
                  </w:r>
                  <w:r>
                    <w:rPr/>
                    <w:t>Địa chỉ: …………………………………………….. </w:t>
                  </w:r>
                  <w:r>
                    <w:rPr>
                      <w:w w:val="105"/>
                    </w:rPr>
                    <w:t>Số phòng: ……………...</w:t>
                  </w:r>
                  <w:r>
                    <w:rPr>
                      <w:spacing w:val="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Số giường: ……………. </w:t>
                  </w:r>
                  <w:r>
                    <w:rPr>
                      <w:spacing w:val="1"/>
                      <w:w w:val="105"/>
                    </w:rPr>
                    <w:t>Mã</w:t>
                  </w:r>
                  <w:r>
                    <w:rPr>
                      <w:spacing w:val="-3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NB/Số</w:t>
                  </w:r>
                  <w:r>
                    <w:rPr>
                      <w:spacing w:val="-3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HSBA:</w:t>
                  </w:r>
                  <w:r>
                    <w:rPr>
                      <w:spacing w:val="-3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………………………………….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3953"/>
        <w:gridCol w:w="4722"/>
      </w:tblGrid>
      <w:tr>
        <w:trPr>
          <w:trHeight w:val="254" w:hRule="atLeast"/>
        </w:trPr>
        <w:tc>
          <w:tcPr>
            <w:tcW w:w="10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782" w:hRule="atLeast"/>
        </w:trPr>
        <w:tc>
          <w:tcPr>
            <w:tcW w:w="1373" w:type="dxa"/>
          </w:tcPr>
          <w:p>
            <w:pPr>
              <w:pStyle w:val="TableParagraph"/>
              <w:spacing w:line="244" w:lineRule="auto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3953" w:type="dxa"/>
            <w:tcBorders>
              <w:right w:val="nil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Đau tức vùng vú</w:t>
            </w:r>
          </w:p>
          <w:p>
            <w:pPr>
              <w:pStyle w:val="TableParagraph"/>
              <w:spacing w:line="264" w:lineRule="exact"/>
              <w:ind w:left="105" w:right="11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Thay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đổi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kích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thước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vú,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mật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tính chun giãn của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vú</w:t>
            </w:r>
          </w:p>
        </w:tc>
        <w:tc>
          <w:tcPr>
            <w:tcW w:w="4722" w:type="dxa"/>
            <w:tcBorders>
              <w:left w:val="nil"/>
            </w:tcBorders>
          </w:tcPr>
          <w:p>
            <w:pPr>
              <w:pStyle w:val="TableParagraph"/>
              <w:spacing w:before="5"/>
              <w:ind w:left="13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Khối thể bất thường trong vú</w:t>
            </w:r>
          </w:p>
        </w:tc>
      </w:tr>
      <w:tr>
        <w:trPr>
          <w:trHeight w:val="512" w:hRule="atLeast"/>
        </w:trPr>
        <w:tc>
          <w:tcPr>
            <w:tcW w:w="1373" w:type="dxa"/>
          </w:tcPr>
          <w:p>
            <w:pPr>
              <w:pStyle w:val="TableParagraph"/>
              <w:spacing w:before="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</w:t>
            </w:r>
          </w:p>
          <w:p>
            <w:pPr>
              <w:pStyle w:val="TableParagraph"/>
              <w:spacing w:line="233" w:lineRule="exact" w:before="6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loại ra:</w:t>
            </w:r>
          </w:p>
        </w:tc>
        <w:tc>
          <w:tcPr>
            <w:tcW w:w="8675" w:type="dxa"/>
            <w:gridSpan w:val="2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Người mắc bệnh xác định về vú</w:t>
            </w:r>
          </w:p>
        </w:tc>
      </w:tr>
      <w:tr>
        <w:trPr>
          <w:trHeight w:val="431" w:hRule="atLeast"/>
        </w:trPr>
        <w:tc>
          <w:tcPr>
            <w:tcW w:w="1373" w:type="dxa"/>
            <w:vMerge w:val="restart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3953" w:type="dxa"/>
            <w:tcBorders>
              <w:right w:val="nil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4722" w:type="dxa"/>
            <w:tcBorders>
              <w:left w:val="nil"/>
            </w:tcBorders>
          </w:tcPr>
          <w:p>
            <w:pPr>
              <w:pStyle w:val="TableParagraph"/>
              <w:spacing w:before="1"/>
              <w:ind w:left="131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426" w:hRule="atLeast"/>
        </w:trPr>
        <w:tc>
          <w:tcPr>
            <w:tcW w:w="13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  <w:tcBorders>
              <w:right w:val="nil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Can thiệp ngoại khoa</w:t>
            </w:r>
          </w:p>
        </w:tc>
        <w:tc>
          <w:tcPr>
            <w:tcW w:w="4722" w:type="dxa"/>
            <w:tcBorders>
              <w:left w:val="nil"/>
            </w:tcBorders>
          </w:tcPr>
          <w:p>
            <w:pPr>
              <w:pStyle w:val="TableParagraph"/>
              <w:ind w:left="131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50" w:hRule="atLeast"/>
        </w:trPr>
        <w:tc>
          <w:tcPr>
            <w:tcW w:w="10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388" w:hRule="atLeast"/>
        </w:trPr>
        <w:tc>
          <w:tcPr>
            <w:tcW w:w="10048" w:type="dxa"/>
            <w:gridSpan w:val="3"/>
          </w:tcPr>
          <w:p>
            <w:pPr>
              <w:pStyle w:val="TableParagraph"/>
              <w:ind w:left="114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129783" cy="5812536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9783" cy="5812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80" w:right="98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2467"/>
        <w:gridCol w:w="1362"/>
        <w:gridCol w:w="1701"/>
        <w:gridCol w:w="1956"/>
      </w:tblGrid>
      <w:tr>
        <w:trPr>
          <w:trHeight w:val="302" w:hRule="atLeast"/>
        </w:trPr>
        <w:tc>
          <w:tcPr>
            <w:tcW w:w="10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54" w:lineRule="exact"/>
              <w:ind w:left="110"/>
              <w:rPr>
                <w:rFonts w:ascii="Calibri" w:hAnsi="Calibri"/>
                <w:b/>
                <w:sz w:val="13"/>
              </w:rPr>
            </w:pPr>
            <w:r>
              <w:rPr>
                <w:b/>
                <w:color w:val="FFFFFF"/>
                <w:sz w:val="22"/>
              </w:rPr>
              <w:t>3. NGUYÊN TẮC CHẨN ĐOÁN VÀ ĐIỀU TRỊ</w:t>
            </w:r>
            <w:r>
              <w:rPr>
                <w:rFonts w:ascii="Calibri" w:hAnsi="Calibri"/>
                <w:b/>
                <w:color w:val="FFFFFF"/>
                <w:position w:val="10"/>
                <w:sz w:val="13"/>
              </w:rPr>
              <w:t>(1)</w:t>
            </w:r>
          </w:p>
        </w:tc>
      </w:tr>
      <w:tr>
        <w:trPr>
          <w:trHeight w:val="2596" w:hRule="atLeast"/>
        </w:trPr>
        <w:tc>
          <w:tcPr>
            <w:tcW w:w="10044" w:type="dxa"/>
            <w:gridSpan w:val="5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6"/>
              <w:rPr>
                <w:sz w:val="21"/>
              </w:rPr>
            </w:pPr>
          </w:p>
          <w:p>
            <w:pPr>
              <w:pStyle w:val="TableParagraph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Cần ưu tiên chẩn đoán sớm và điều trị kịp thời.</w:t>
            </w:r>
          </w:p>
          <w:p>
            <w:pPr>
              <w:pStyle w:val="TableParagraph"/>
              <w:spacing w:line="244" w:lineRule="auto" w:before="5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Chẩn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đoán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có</w:t>
            </w:r>
            <w:r>
              <w:rPr>
                <w:i/>
                <w:spacing w:val="-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thể</w:t>
            </w:r>
            <w:r>
              <w:rPr>
                <w:i/>
                <w:spacing w:val="-14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dựa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vào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triệu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chứng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cơ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năng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và</w:t>
            </w:r>
            <w:r>
              <w:rPr>
                <w:i/>
                <w:spacing w:val="-1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hình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thái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vú.</w:t>
            </w:r>
            <w:r>
              <w:rPr>
                <w:i/>
                <w:spacing w:val="-6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Chẩn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đoán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dựa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trên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hình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ảnh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siêu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âm, </w:t>
            </w:r>
            <w:r>
              <w:rPr>
                <w:i/>
                <w:w w:val="105"/>
                <w:sz w:val="22"/>
              </w:rPr>
              <w:t>chụp nhũ ảnh hoặc chọc hút tế</w:t>
            </w:r>
            <w:r>
              <w:rPr>
                <w:i/>
                <w:spacing w:val="-2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bào.</w:t>
            </w:r>
          </w:p>
          <w:p>
            <w:pPr>
              <w:pStyle w:val="TableParagraph"/>
              <w:spacing w:line="244" w:lineRule="auto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Các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biện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pháp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can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thiệp</w:t>
            </w:r>
            <w:r>
              <w:rPr>
                <w:i/>
                <w:spacing w:val="-1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ngoại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khoa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cần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cố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gắng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chú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trọng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đến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tính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thẩm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mỹ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và</w:t>
            </w:r>
            <w:r>
              <w:rPr>
                <w:i/>
                <w:spacing w:val="-1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bắt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buộc</w:t>
            </w:r>
            <w:r>
              <w:rPr>
                <w:i/>
                <w:spacing w:val="-1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phải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có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spacing w:val="-4"/>
                <w:w w:val="105"/>
                <w:sz w:val="22"/>
              </w:rPr>
              <w:t>sự</w:t>
            </w:r>
            <w:r>
              <w:rPr>
                <w:i/>
                <w:spacing w:val="-9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tư </w:t>
            </w:r>
            <w:r>
              <w:rPr>
                <w:i/>
                <w:w w:val="105"/>
                <w:sz w:val="22"/>
              </w:rPr>
              <w:t>vấn </w:t>
            </w:r>
            <w:r>
              <w:rPr>
                <w:i/>
                <w:spacing w:val="-3"/>
                <w:w w:val="105"/>
                <w:sz w:val="22"/>
              </w:rPr>
              <w:t>và </w:t>
            </w:r>
            <w:r>
              <w:rPr>
                <w:i/>
                <w:w w:val="105"/>
                <w:sz w:val="22"/>
              </w:rPr>
              <w:t>cam kết đồng ý thực hiện của người</w:t>
            </w:r>
            <w:r>
              <w:rPr>
                <w:i/>
                <w:spacing w:val="-2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bệnh</w:t>
            </w:r>
          </w:p>
          <w:p>
            <w:pPr>
              <w:pStyle w:val="TableParagraph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Dặn dò người bệnh tái khám và theo dõi đúng lịch.</w:t>
            </w:r>
          </w:p>
        </w:tc>
      </w:tr>
      <w:tr>
        <w:trPr>
          <w:trHeight w:val="350" w:hRule="atLeast"/>
        </w:trPr>
        <w:tc>
          <w:tcPr>
            <w:tcW w:w="6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tabs>
                <w:tab w:pos="3086" w:val="left" w:leader="none"/>
              </w:tabs>
              <w:spacing w:before="63"/>
              <w:ind w:left="110"/>
              <w:rPr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 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XỬ </w:t>
            </w:r>
            <w:r>
              <w:rPr>
                <w:b/>
                <w:color w:val="FFFFFF"/>
                <w:w w:val="105"/>
                <w:sz w:val="22"/>
              </w:rPr>
              <w:t>TRÍ</w:t>
            </w:r>
            <w:r>
              <w:rPr>
                <w:b/>
                <w:color w:val="FFFFFF"/>
                <w:spacing w:val="-3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11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CỨU</w:t>
              <w:tab/>
            </w:r>
            <w:r>
              <w:rPr>
                <w:rFonts w:ascii="Wingdings" w:hAnsi="Wingdings"/>
                <w:color w:val="FFFFFF"/>
                <w:w w:val="105"/>
                <w:sz w:val="22"/>
              </w:rPr>
              <w:t></w:t>
            </w:r>
            <w:r>
              <w:rPr>
                <w:color w:val="FFFFFF"/>
                <w:spacing w:val="-9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Có</w:t>
            </w:r>
            <w:r>
              <w:rPr>
                <w:color w:val="FFFFFF"/>
                <w:spacing w:val="-8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(</w:t>
            </w:r>
            <w:r>
              <w:rPr>
                <w:i/>
                <w:color w:val="FFFFFF"/>
                <w:w w:val="105"/>
                <w:sz w:val="22"/>
              </w:rPr>
              <w:t>Hoàn</w:t>
            </w:r>
            <w:r>
              <w:rPr>
                <w:i/>
                <w:color w:val="FFFFFF"/>
                <w:spacing w:val="-3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thành</w:t>
            </w:r>
            <w:r>
              <w:rPr>
                <w:i/>
                <w:color w:val="FFFFFF"/>
                <w:spacing w:val="-11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bảng</w:t>
            </w:r>
            <w:r>
              <w:rPr>
                <w:i/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bên</w:t>
            </w:r>
            <w:r>
              <w:rPr>
                <w:i/>
                <w:color w:val="FFFFFF"/>
                <w:spacing w:val="-15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dưới</w:t>
            </w:r>
            <w:r>
              <w:rPr>
                <w:color w:val="FFFFFF"/>
                <w:w w:val="105"/>
                <w:sz w:val="22"/>
              </w:rPr>
              <w:t>)</w:t>
            </w:r>
          </w:p>
        </w:tc>
        <w:tc>
          <w:tcPr>
            <w:tcW w:w="3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645" w:val="left" w:leader="none"/>
              </w:tabs>
              <w:spacing w:line="240" w:lineRule="auto" w:before="63" w:after="0"/>
              <w:ind w:left="644" w:right="0" w:hanging="225"/>
              <w:jc w:val="left"/>
              <w:rPr>
                <w:sz w:val="22"/>
              </w:rPr>
            </w:pPr>
            <w:r>
              <w:rPr>
                <w:color w:val="FFFFFF"/>
                <w:w w:val="105"/>
                <w:sz w:val="22"/>
              </w:rPr>
              <w:t>Không (</w:t>
            </w:r>
            <w:r>
              <w:rPr>
                <w:i/>
                <w:color w:val="FFFFFF"/>
                <w:w w:val="105"/>
                <w:sz w:val="22"/>
              </w:rPr>
              <w:t>Chuyển đến mục</w:t>
            </w:r>
            <w:r>
              <w:rPr>
                <w:i/>
                <w:color w:val="FFFFFF"/>
                <w:spacing w:val="-26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5</w:t>
            </w:r>
            <w:r>
              <w:rPr>
                <w:color w:val="FFFFFF"/>
                <w:w w:val="105"/>
                <w:sz w:val="22"/>
              </w:rPr>
              <w:t>)</w:t>
            </w:r>
          </w:p>
        </w:tc>
      </w:tr>
      <w:tr>
        <w:trPr>
          <w:trHeight w:val="1602" w:hRule="atLeast"/>
        </w:trPr>
        <w:tc>
          <w:tcPr>
            <w:tcW w:w="5025" w:type="dxa"/>
            <w:gridSpan w:val="2"/>
          </w:tcPr>
          <w:p>
            <w:pPr>
              <w:pStyle w:val="TableParagraph"/>
              <w:spacing w:before="10"/>
              <w:ind w:left="1881" w:right="18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</w:t>
            </w:r>
          </w:p>
          <w:p>
            <w:pPr>
              <w:pStyle w:val="TableParagraph"/>
              <w:spacing w:before="44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Triệu chứng 1</w:t>
            </w:r>
          </w:p>
          <w:p>
            <w:pPr>
              <w:pStyle w:val="TableParagraph"/>
              <w:spacing w:before="6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Triệu chứng 2</w:t>
            </w:r>
          </w:p>
          <w:p>
            <w:pPr>
              <w:pStyle w:val="TableParagraph"/>
              <w:spacing w:before="6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Triệu chứng n</w:t>
            </w:r>
          </w:p>
          <w:p>
            <w:pPr>
              <w:pStyle w:val="TableParagraph"/>
              <w:spacing w:before="6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Triệu chứng khác:</w:t>
            </w:r>
          </w:p>
          <w:p>
            <w:pPr>
              <w:pStyle w:val="TableParagraph"/>
              <w:spacing w:line="238" w:lineRule="exact" w:before="6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………………………………………………………</w:t>
            </w:r>
          </w:p>
        </w:tc>
        <w:tc>
          <w:tcPr>
            <w:tcW w:w="5019" w:type="dxa"/>
            <w:gridSpan w:val="3"/>
          </w:tcPr>
          <w:p>
            <w:pPr>
              <w:pStyle w:val="TableParagraph"/>
              <w:spacing w:before="10"/>
              <w:ind w:left="2186" w:right="217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  <w:p>
            <w:pPr>
              <w:pStyle w:val="TableParagraph"/>
              <w:spacing w:before="44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Hồi sức</w:t>
            </w:r>
          </w:p>
          <w:p>
            <w:pPr>
              <w:pStyle w:val="TableParagraph"/>
              <w:spacing w:before="6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Dịch truyền</w:t>
            </w:r>
          </w:p>
          <w:p>
            <w:pPr>
              <w:pStyle w:val="TableParagraph"/>
              <w:spacing w:before="6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</w:t>
            </w:r>
          </w:p>
          <w:p>
            <w:pPr>
              <w:pStyle w:val="TableParagraph"/>
              <w:spacing w:before="6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Xử trí khác:</w:t>
            </w:r>
          </w:p>
          <w:p>
            <w:pPr>
              <w:pStyle w:val="TableParagraph"/>
              <w:spacing w:line="238" w:lineRule="exact" w:before="6"/>
              <w:ind w:left="101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…………………………………………………….…</w:t>
            </w:r>
          </w:p>
        </w:tc>
      </w:tr>
      <w:tr>
        <w:trPr>
          <w:trHeight w:val="350" w:hRule="atLeast"/>
        </w:trPr>
        <w:tc>
          <w:tcPr>
            <w:tcW w:w="10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CHẨN ĐOÁN</w:t>
            </w:r>
          </w:p>
        </w:tc>
      </w:tr>
      <w:tr>
        <w:trPr>
          <w:trHeight w:val="268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gridSpan w:val="2"/>
            <w:tcBorders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3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Triệu chứng</w:t>
            </w:r>
          </w:p>
        </w:tc>
        <w:tc>
          <w:tcPr>
            <w:tcW w:w="1701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3" w:lineRule="exact" w:before="5"/>
              <w:ind w:left="174"/>
              <w:rPr>
                <w:sz w:val="22"/>
              </w:rPr>
            </w:pPr>
            <w:r>
              <w:rPr>
                <w:w w:val="105"/>
                <w:sz w:val="22"/>
              </w:rPr>
              <w:t>Khám lần 1</w:t>
            </w:r>
          </w:p>
        </w:tc>
        <w:tc>
          <w:tcPr>
            <w:tcW w:w="1956" w:type="dxa"/>
            <w:tcBorders>
              <w:left w:val="nil"/>
              <w:bottom w:val="single" w:sz="2" w:space="0" w:color="000000"/>
            </w:tcBorders>
          </w:tcPr>
          <w:p>
            <w:pPr>
              <w:pStyle w:val="TableParagraph"/>
              <w:spacing w:line="243" w:lineRule="exact" w:before="5"/>
              <w:ind w:left="484"/>
              <w:rPr>
                <w:sz w:val="22"/>
              </w:rPr>
            </w:pPr>
            <w:r>
              <w:rPr>
                <w:w w:val="105"/>
                <w:sz w:val="22"/>
              </w:rPr>
              <w:t>Khám lần n</w:t>
            </w:r>
          </w:p>
        </w:tc>
      </w:tr>
      <w:tr>
        <w:trPr>
          <w:trHeight w:val="2596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U xơ tuyến vú</w:t>
            </w:r>
          </w:p>
        </w:tc>
        <w:tc>
          <w:tcPr>
            <w:tcW w:w="3829" w:type="dxa"/>
            <w:gridSpan w:val="2"/>
            <w:tcBorders>
              <w:top w:val="single" w:sz="2" w:space="0" w:color="000000"/>
              <w:right w:val="nil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Sờ thấy khối mềm</w:t>
            </w:r>
          </w:p>
          <w:p>
            <w:pPr>
              <w:pStyle w:val="TableParagraph"/>
              <w:spacing w:line="249" w:lineRule="auto" w:before="1"/>
              <w:ind w:left="101" w:right="473"/>
              <w:rPr>
                <w:sz w:val="22"/>
              </w:rPr>
            </w:pPr>
            <w:r>
              <w:rPr>
                <w:w w:val="105"/>
                <w:sz w:val="22"/>
              </w:rPr>
              <w:t>Ranh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giới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thay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đổi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kỳ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kinh Gây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đau</w:t>
            </w:r>
          </w:p>
          <w:p>
            <w:pPr>
              <w:pStyle w:val="TableParagraph"/>
              <w:spacing w:line="247" w:lineRule="auto"/>
              <w:ind w:left="101" w:right="1839"/>
              <w:rPr>
                <w:sz w:val="22"/>
              </w:rPr>
            </w:pPr>
            <w:r>
              <w:rPr>
                <w:w w:val="105"/>
                <w:sz w:val="22"/>
              </w:rPr>
              <w:t>Cảm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giác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cương,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tức </w:t>
            </w:r>
            <w:r>
              <w:rPr>
                <w:spacing w:val="-3"/>
                <w:w w:val="105"/>
                <w:sz w:val="22"/>
              </w:rPr>
              <w:t>Vú </w:t>
            </w:r>
            <w:r>
              <w:rPr>
                <w:w w:val="105"/>
                <w:sz w:val="22"/>
              </w:rPr>
              <w:t>mất cân đối Tăng kích thước </w:t>
            </w:r>
            <w:r>
              <w:rPr>
                <w:spacing w:val="-4"/>
                <w:w w:val="105"/>
                <w:sz w:val="22"/>
              </w:rPr>
              <w:t>vú </w:t>
            </w:r>
            <w:r>
              <w:rPr>
                <w:w w:val="105"/>
                <w:sz w:val="22"/>
              </w:rPr>
              <w:t>Siêu âm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vú</w:t>
            </w:r>
          </w:p>
          <w:p>
            <w:pPr>
              <w:pStyle w:val="TableParagraph"/>
              <w:spacing w:line="252" w:lineRule="exact" w:before="8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Nhũ ảnh</w:t>
            </w:r>
          </w:p>
          <w:p>
            <w:pPr>
              <w:pStyle w:val="TableParagraph"/>
              <w:spacing w:before="6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Chọc hút tế bào</w:t>
            </w:r>
          </w:p>
          <w:p>
            <w:pPr>
              <w:pStyle w:val="TableParagraph"/>
              <w:spacing w:line="238" w:lineRule="exact" w:before="6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Sinh thiết giải phẫu bệnh</w:t>
            </w:r>
          </w:p>
        </w:tc>
        <w:tc>
          <w:tcPr>
            <w:tcW w:w="1701" w:type="dxa"/>
            <w:tcBorders>
              <w:top w:val="single" w:sz="2" w:space="0" w:color="000000"/>
              <w:left w:val="nil"/>
              <w:right w:val="nil"/>
            </w:tcBorders>
          </w:tcPr>
          <w:p>
            <w:pPr>
              <w:pStyle w:val="TableParagraph"/>
              <w:spacing w:before="8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top w:val="single" w:sz="2" w:space="0" w:color="000000"/>
              <w:left w:val="nil"/>
            </w:tcBorders>
          </w:tcPr>
          <w:p>
            <w:pPr>
              <w:pStyle w:val="TableParagraph"/>
              <w:spacing w:before="8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332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U phyllodes</w:t>
            </w:r>
          </w:p>
        </w:tc>
        <w:tc>
          <w:tcPr>
            <w:tcW w:w="3829" w:type="dxa"/>
            <w:gridSpan w:val="2"/>
            <w:tcBorders>
              <w:right w:val="nil"/>
            </w:tcBorders>
          </w:tcPr>
          <w:p>
            <w:pPr>
              <w:pStyle w:val="TableParagraph"/>
              <w:spacing w:line="244" w:lineRule="auto"/>
              <w:ind w:left="101" w:right="1412"/>
              <w:rPr>
                <w:sz w:val="22"/>
              </w:rPr>
            </w:pPr>
            <w:r>
              <w:rPr>
                <w:w w:val="105"/>
                <w:sz w:val="22"/>
              </w:rPr>
              <w:t>Sờ khối u to, cứng, chắc Khối u chiếm toàn bộ vú</w:t>
            </w:r>
          </w:p>
          <w:p>
            <w:pPr>
              <w:pStyle w:val="TableParagraph"/>
              <w:spacing w:line="244" w:lineRule="auto"/>
              <w:ind w:left="101" w:right="825"/>
              <w:rPr>
                <w:sz w:val="22"/>
              </w:rPr>
            </w:pPr>
            <w:r>
              <w:rPr>
                <w:w w:val="105"/>
                <w:sz w:val="22"/>
              </w:rPr>
              <w:t>Da trên bướu căng bóng, mỏng Tĩnh mạch dãn bên trên bướu Hạch nách</w:t>
            </w:r>
          </w:p>
          <w:p>
            <w:pPr>
              <w:pStyle w:val="TableParagraph"/>
              <w:spacing w:line="244" w:lineRule="auto"/>
              <w:ind w:left="101" w:right="2305"/>
              <w:rPr>
                <w:sz w:val="22"/>
              </w:rPr>
            </w:pPr>
            <w:r>
              <w:rPr>
                <w:w w:val="105"/>
                <w:sz w:val="22"/>
              </w:rPr>
              <w:t>Siêu âm vú Nhũ ảnh</w:t>
            </w:r>
          </w:p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Chọc hút tế bào</w:t>
            </w:r>
          </w:p>
          <w:p>
            <w:pPr>
              <w:pStyle w:val="TableParagraph"/>
              <w:spacing w:line="238" w:lineRule="exact" w:before="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Sinh thiết giải phẫu bệnh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3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4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9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left w:val="nil"/>
            </w:tcBorders>
          </w:tcPr>
          <w:p>
            <w:pPr>
              <w:pStyle w:val="TableParagraph"/>
              <w:spacing w:before="3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4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9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073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Nang vú</w:t>
            </w:r>
          </w:p>
        </w:tc>
        <w:tc>
          <w:tcPr>
            <w:tcW w:w="3829" w:type="dxa"/>
            <w:gridSpan w:val="2"/>
            <w:tcBorders>
              <w:right w:val="nil"/>
            </w:tcBorders>
          </w:tcPr>
          <w:p>
            <w:pPr>
              <w:pStyle w:val="TableParagraph"/>
              <w:spacing w:line="244" w:lineRule="auto"/>
              <w:ind w:left="101" w:right="2305"/>
              <w:rPr>
                <w:sz w:val="22"/>
              </w:rPr>
            </w:pPr>
            <w:r>
              <w:rPr>
                <w:w w:val="105"/>
                <w:sz w:val="22"/>
              </w:rPr>
              <w:t>Khối riêng rẽ Di động</w:t>
            </w:r>
          </w:p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Mật độ căng</w:t>
            </w:r>
          </w:p>
          <w:p>
            <w:pPr>
              <w:pStyle w:val="TableParagraph"/>
              <w:spacing w:before="10"/>
              <w:ind w:left="101" w:right="1056"/>
              <w:rPr>
                <w:sz w:val="22"/>
              </w:rPr>
            </w:pPr>
            <w:r>
              <w:rPr>
                <w:w w:val="105"/>
                <w:sz w:val="22"/>
              </w:rPr>
              <w:t>Kích thước không đồng nhất Siêu âm</w:t>
            </w:r>
          </w:p>
          <w:p>
            <w:pPr>
              <w:pStyle w:val="TableParagraph"/>
              <w:spacing w:before="10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Nhũ ảnh</w:t>
            </w:r>
          </w:p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Chọc hút tế bào</w:t>
            </w:r>
          </w:p>
          <w:p>
            <w:pPr>
              <w:pStyle w:val="TableParagraph"/>
              <w:spacing w:line="233" w:lineRule="exact" w:before="1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Sinh thiết giải phẫu bệnh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3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9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9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left w:val="nil"/>
            </w:tcBorders>
          </w:tcPr>
          <w:p>
            <w:pPr>
              <w:pStyle w:val="TableParagraph"/>
              <w:spacing w:before="3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9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9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</w:tbl>
    <w:p>
      <w:pPr>
        <w:spacing w:after="0"/>
        <w:jc w:val="center"/>
        <w:rPr>
          <w:rFonts w:ascii="Wingdings" w:hAnsi="Wingdings"/>
          <w:sz w:val="22"/>
        </w:rPr>
        <w:sectPr>
          <w:pgSz w:w="12240" w:h="15840"/>
          <w:pgMar w:header="1" w:footer="252" w:top="240" w:bottom="440" w:left="98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44"/>
        <w:gridCol w:w="4385"/>
        <w:gridCol w:w="1255"/>
        <w:gridCol w:w="1255"/>
      </w:tblGrid>
      <w:tr>
        <w:trPr>
          <w:trHeight w:val="292" w:hRule="atLeast"/>
        </w:trPr>
        <w:tc>
          <w:tcPr>
            <w:tcW w:w="10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ĐIỀU TRỊ VÀ CHĂM SÓC THEO DÕI</w:t>
            </w:r>
          </w:p>
        </w:tc>
      </w:tr>
      <w:tr>
        <w:trPr>
          <w:trHeight w:val="604" w:hRule="atLeast"/>
        </w:trPr>
        <w:tc>
          <w:tcPr>
            <w:tcW w:w="10039" w:type="dxa"/>
            <w:gridSpan w:val="4"/>
          </w:tcPr>
          <w:p>
            <w:pPr>
              <w:pStyle w:val="TableParagraph"/>
              <w:spacing w:before="10"/>
              <w:ind w:left="176" w:right="16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  <w:p>
            <w:pPr>
              <w:pStyle w:val="TableParagraph"/>
              <w:tabs>
                <w:tab w:pos="2510" w:val="left" w:leader="none"/>
              </w:tabs>
              <w:spacing w:before="44"/>
              <w:ind w:right="163"/>
              <w:jc w:val="center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b/>
                <w:w w:val="105"/>
                <w:sz w:val="22"/>
              </w:rPr>
              <w:t>Điều trị</w:t>
            </w:r>
            <w:r>
              <w:rPr>
                <w:b/>
                <w:spacing w:val="-2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nội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Điều trị ngoại</w:t>
            </w:r>
            <w:r>
              <w:rPr>
                <w:b/>
                <w:spacing w:val="-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</w:r>
          </w:p>
        </w:tc>
      </w:tr>
      <w:tr>
        <w:trPr>
          <w:trHeight w:val="297" w:hRule="atLeast"/>
        </w:trPr>
        <w:tc>
          <w:tcPr>
            <w:tcW w:w="7529" w:type="dxa"/>
            <w:gridSpan w:val="2"/>
          </w:tcPr>
          <w:p>
            <w:pPr>
              <w:pStyle w:val="TableParagraph"/>
              <w:ind w:right="287"/>
              <w:jc w:val="right"/>
              <w:rPr>
                <w:sz w:val="22"/>
              </w:rPr>
            </w:pPr>
            <w:r>
              <w:rPr>
                <w:w w:val="105"/>
                <w:sz w:val="22"/>
              </w:rPr>
              <w:t>Ngày 1</w:t>
            </w:r>
          </w:p>
        </w:tc>
        <w:tc>
          <w:tcPr>
            <w:tcW w:w="1255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99"/>
              <w:rPr>
                <w:sz w:val="22"/>
              </w:rPr>
            </w:pPr>
            <w:r>
              <w:rPr>
                <w:w w:val="105"/>
                <w:sz w:val="22"/>
              </w:rPr>
              <w:t>Ngày 2</w:t>
            </w:r>
          </w:p>
        </w:tc>
        <w:tc>
          <w:tcPr>
            <w:tcW w:w="1255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304"/>
              <w:rPr>
                <w:sz w:val="22"/>
              </w:rPr>
            </w:pPr>
            <w:r>
              <w:rPr>
                <w:w w:val="105"/>
                <w:sz w:val="22"/>
              </w:rPr>
              <w:t>Ngày n</w:t>
            </w:r>
          </w:p>
        </w:tc>
      </w:tr>
      <w:tr>
        <w:trPr>
          <w:trHeight w:val="1588" w:hRule="atLeast"/>
        </w:trPr>
        <w:tc>
          <w:tcPr>
            <w:tcW w:w="7529" w:type="dxa"/>
            <w:gridSpan w:val="2"/>
          </w:tcPr>
          <w:p>
            <w:pPr>
              <w:pStyle w:val="TableParagraph"/>
              <w:tabs>
                <w:tab w:pos="3239" w:val="left" w:leader="none"/>
              </w:tabs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  <w:r>
              <w:rPr>
                <w:b/>
                <w:spacing w:val="-2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nội</w:t>
            </w:r>
            <w:r>
              <w:rPr>
                <w:b/>
                <w:spacing w:val="-1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  <w:tab/>
              <w:t>U xơ tuyến</w:t>
            </w:r>
            <w:r>
              <w:rPr>
                <w:b/>
                <w:spacing w:val="-6"/>
                <w:w w:val="105"/>
                <w:sz w:val="22"/>
              </w:rPr>
              <w:t> </w:t>
            </w:r>
            <w:r>
              <w:rPr>
                <w:b/>
                <w:spacing w:val="-4"/>
                <w:w w:val="105"/>
                <w:sz w:val="22"/>
              </w:rPr>
              <w:t>vú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04" w:val="left" w:leader="none"/>
                <w:tab w:pos="6806" w:val="left" w:leader="none"/>
              </w:tabs>
              <w:spacing w:line="271" w:lineRule="exact" w:before="1" w:after="0"/>
              <w:ind w:left="350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Progesteron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dạng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bôi</w:t>
              <w:tab/>
            </w:r>
            <w:r>
              <w:rPr>
                <w:rFonts w:ascii="Wingdings" w:hAnsi="Wingdings"/>
                <w:w w:val="105"/>
                <w:position w:val="-2"/>
                <w:sz w:val="22"/>
              </w:rPr>
              <w:t>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04" w:val="left" w:leader="none"/>
                <w:tab w:pos="6806" w:val="left" w:leader="none"/>
              </w:tabs>
              <w:spacing w:line="254" w:lineRule="exact" w:before="0" w:after="0"/>
              <w:ind w:left="350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Progesteron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dạng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  <w:tab/>
            </w:r>
            <w:r>
              <w:rPr>
                <w:rFonts w:ascii="Wingdings" w:hAnsi="Wingdings"/>
                <w:w w:val="105"/>
                <w:position w:val="-1"/>
                <w:sz w:val="22"/>
              </w:rPr>
              <w:t></w:t>
            </w:r>
          </w:p>
          <w:p>
            <w:pPr>
              <w:pStyle w:val="TableParagraph"/>
              <w:tabs>
                <w:tab w:pos="6806" w:val="left" w:leader="none"/>
              </w:tabs>
              <w:spacing w:line="262" w:lineRule="exact"/>
              <w:ind w:left="323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>Progesteron</w:t>
            </w:r>
            <w:r>
              <w:rPr>
                <w:spacing w:val="-15"/>
                <w:w w:val="105"/>
                <w:position w:val="2"/>
                <w:sz w:val="22"/>
              </w:rPr>
              <w:t> </w:t>
            </w:r>
            <w:r>
              <w:rPr>
                <w:w w:val="105"/>
                <w:position w:val="2"/>
                <w:sz w:val="22"/>
              </w:rPr>
              <w:t>dạng</w:t>
            </w:r>
            <w:r>
              <w:rPr>
                <w:spacing w:val="-14"/>
                <w:w w:val="105"/>
                <w:position w:val="2"/>
                <w:sz w:val="22"/>
              </w:rPr>
              <w:t> </w:t>
            </w:r>
            <w:r>
              <w:rPr>
                <w:w w:val="105"/>
                <w:position w:val="2"/>
                <w:sz w:val="22"/>
              </w:rPr>
              <w:t>dán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  <w:p>
            <w:pPr>
              <w:pStyle w:val="TableParagraph"/>
              <w:tabs>
                <w:tab w:pos="6806" w:val="left" w:leader="none"/>
              </w:tabs>
              <w:spacing w:line="249" w:lineRule="exact"/>
              <w:ind w:left="323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  <w:p>
            <w:pPr>
              <w:pStyle w:val="TableParagraph"/>
              <w:tabs>
                <w:tab w:pos="6806" w:val="left" w:leader="none"/>
              </w:tabs>
              <w:spacing w:before="1"/>
              <w:ind w:left="323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</w:tc>
        <w:tc>
          <w:tcPr>
            <w:tcW w:w="1255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1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1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1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1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2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2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2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2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2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7" w:hRule="atLeast"/>
        </w:trPr>
        <w:tc>
          <w:tcPr>
            <w:tcW w:w="3144" w:type="dxa"/>
            <w:vMerge w:val="restart"/>
            <w:tcBorders>
              <w:right w:val="nil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Ngoại khoa</w:t>
            </w:r>
          </w:p>
        </w:tc>
        <w:tc>
          <w:tcPr>
            <w:tcW w:w="6895" w:type="dxa"/>
            <w:gridSpan w:val="3"/>
            <w:tcBorders>
              <w:left w:val="nil"/>
            </w:tcBorders>
          </w:tcPr>
          <w:p>
            <w:pPr>
              <w:pStyle w:val="TableParagraph"/>
              <w:spacing w:before="5"/>
              <w:ind w:left="453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Thực hiện</w:t>
            </w:r>
          </w:p>
        </w:tc>
      </w:tr>
      <w:tr>
        <w:trPr>
          <w:trHeight w:val="297" w:hRule="atLeast"/>
        </w:trPr>
        <w:tc>
          <w:tcPr>
            <w:tcW w:w="31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95" w:type="dxa"/>
            <w:gridSpan w:val="3"/>
            <w:tcBorders>
              <w:left w:val="nil"/>
            </w:tcBorders>
          </w:tcPr>
          <w:p>
            <w:pPr>
              <w:pStyle w:val="TableParagraph"/>
              <w:tabs>
                <w:tab w:pos="3244" w:val="left" w:leader="none"/>
              </w:tabs>
              <w:spacing w:before="5"/>
              <w:ind w:left="100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U xơ</w:t>
            </w:r>
            <w:r>
              <w:rPr>
                <w:b/>
                <w:spacing w:val="-1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tuyến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spacing w:val="-4"/>
                <w:w w:val="105"/>
                <w:sz w:val="22"/>
              </w:rPr>
              <w:t>vú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Mổ lấy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trọn</w:t>
            </w:r>
          </w:p>
        </w:tc>
      </w:tr>
      <w:tr>
        <w:trPr>
          <w:trHeight w:val="518" w:hRule="atLeast"/>
        </w:trPr>
        <w:tc>
          <w:tcPr>
            <w:tcW w:w="31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95" w:type="dxa"/>
            <w:gridSpan w:val="3"/>
            <w:tcBorders>
              <w:left w:val="nil"/>
            </w:tcBorders>
          </w:tcPr>
          <w:p>
            <w:pPr>
              <w:pStyle w:val="TableParagraph"/>
              <w:tabs>
                <w:tab w:pos="3244" w:val="left" w:leader="none"/>
              </w:tabs>
              <w:spacing w:before="5"/>
              <w:ind w:left="100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U phyllodes</w:t>
            </w:r>
            <w:r>
              <w:rPr>
                <w:b/>
                <w:spacing w:val="-22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lành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tính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Cắt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rộng</w:t>
            </w:r>
          </w:p>
          <w:p>
            <w:pPr>
              <w:pStyle w:val="TableParagraph"/>
              <w:spacing w:line="238" w:lineRule="exact"/>
              <w:ind w:left="324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Tái khám định kỳ 6 tháng</w:t>
            </w:r>
          </w:p>
        </w:tc>
      </w:tr>
      <w:tr>
        <w:trPr>
          <w:trHeight w:val="1036" w:hRule="atLeast"/>
        </w:trPr>
        <w:tc>
          <w:tcPr>
            <w:tcW w:w="31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95" w:type="dxa"/>
            <w:gridSpan w:val="3"/>
            <w:tcBorders>
              <w:left w:val="nil"/>
            </w:tcBorders>
          </w:tcPr>
          <w:p>
            <w:pPr>
              <w:pStyle w:val="TableParagraph"/>
              <w:tabs>
                <w:tab w:pos="3244" w:val="left" w:leader="none"/>
              </w:tabs>
              <w:spacing w:before="5"/>
              <w:ind w:left="3244" w:right="456" w:hanging="3144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U phyllodes</w:t>
            </w:r>
            <w:r>
              <w:rPr>
                <w:b/>
                <w:spacing w:val="-24"/>
                <w:w w:val="105"/>
                <w:sz w:val="22"/>
              </w:rPr>
              <w:t> </w:t>
            </w:r>
            <w:r>
              <w:rPr>
                <w:b/>
                <w:spacing w:val="2"/>
                <w:w w:val="105"/>
                <w:sz w:val="22"/>
              </w:rPr>
              <w:t>ác</w:t>
            </w:r>
            <w:r>
              <w:rPr>
                <w:b/>
                <w:spacing w:val="-12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tính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Mổ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lấy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bộ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khối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tổ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chức </w:t>
            </w:r>
            <w:r>
              <w:rPr>
                <w:w w:val="105"/>
                <w:sz w:val="22"/>
              </w:rPr>
              <w:t>lành quanh khối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</w:t>
            </w:r>
          </w:p>
          <w:p>
            <w:pPr>
              <w:pStyle w:val="TableParagraph"/>
              <w:spacing w:before="5"/>
              <w:ind w:left="2998" w:right="260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Cắt vú</w:t>
            </w:r>
          </w:p>
          <w:p>
            <w:pPr>
              <w:pStyle w:val="TableParagraph"/>
              <w:spacing w:line="238" w:lineRule="exact" w:before="5"/>
              <w:ind w:left="3212" w:right="260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Tạo hình</w:t>
            </w:r>
          </w:p>
        </w:tc>
      </w:tr>
      <w:tr>
        <w:trPr>
          <w:trHeight w:val="297" w:hRule="atLeast"/>
        </w:trPr>
        <w:tc>
          <w:tcPr>
            <w:tcW w:w="10039" w:type="dxa"/>
            <w:gridSpan w:val="4"/>
          </w:tcPr>
          <w:p>
            <w:pPr>
              <w:pStyle w:val="TableParagraph"/>
              <w:spacing w:before="5"/>
              <w:ind w:left="193" w:right="16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CHĂM SÓC THEO DÕI</w:t>
            </w:r>
          </w:p>
        </w:tc>
      </w:tr>
      <w:tr>
        <w:trPr>
          <w:trHeight w:val="2634" w:hRule="atLeast"/>
        </w:trPr>
        <w:tc>
          <w:tcPr>
            <w:tcW w:w="10039" w:type="dxa"/>
            <w:gridSpan w:val="4"/>
            <w:tcBorders>
              <w:bottom w:val="single" w:sz="2" w:space="0" w:color="000000"/>
            </w:tcBorders>
          </w:tcPr>
          <w:p>
            <w:pPr>
              <w:pStyle w:val="TableParagraph"/>
              <w:tabs>
                <w:tab w:pos="5486" w:val="left" w:leader="none"/>
                <w:tab w:pos="7209" w:val="left" w:leader="none"/>
                <w:tab w:pos="8879" w:val="left" w:leader="none"/>
              </w:tabs>
              <w:spacing w:before="5"/>
              <w:ind w:left="3700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  <w:tab/>
              <w:t>Ngày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  <w:tab/>
              <w:t>Ngày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  <w:tab/>
              <w:t>Ngày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5" w:lineRule="exact" w:before="46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Tổng trạng,</w:t>
            </w:r>
            <w:r>
              <w:rPr>
                <w:b/>
                <w:spacing w:val="-2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tri</w:t>
            </w:r>
            <w:r>
              <w:rPr>
                <w:b/>
                <w:spacing w:val="-17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giác</w:t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49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</w:r>
            <w:r>
              <w:rPr>
                <w:b/>
                <w:spacing w:val="-9"/>
                <w:w w:val="105"/>
                <w:sz w:val="22"/>
              </w:rPr>
              <w:t> </w:t>
            </w:r>
            <w:r>
              <w:rPr>
                <w:b/>
                <w:spacing w:val="-3"/>
                <w:w w:val="105"/>
                <w:sz w:val="22"/>
              </w:rPr>
              <w:t>tồn</w:t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9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Đánh</w:t>
            </w:r>
            <w:r>
              <w:rPr>
                <w:b/>
                <w:spacing w:val="-16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giá</w:t>
            </w:r>
            <w:r>
              <w:rPr>
                <w:b/>
                <w:spacing w:val="-5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đau</w:t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4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Tình trạng</w:t>
            </w:r>
            <w:r>
              <w:rPr>
                <w:b/>
                <w:spacing w:val="-1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vết</w:t>
            </w:r>
            <w:r>
              <w:rPr>
                <w:b/>
                <w:spacing w:val="-7"/>
                <w:w w:val="105"/>
                <w:sz w:val="22"/>
              </w:rPr>
              <w:t> </w:t>
            </w:r>
            <w:r>
              <w:rPr>
                <w:b/>
                <w:spacing w:val="-3"/>
                <w:w w:val="105"/>
                <w:sz w:val="22"/>
              </w:rPr>
              <w:t>mổ</w:t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2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Dịch</w:t>
            </w:r>
            <w:r>
              <w:rPr>
                <w:b/>
                <w:spacing w:val="-1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truyền</w:t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9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Kháng</w:t>
            </w:r>
            <w:r>
              <w:rPr>
                <w:b/>
                <w:spacing w:val="-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  <w:tab/>
            </w:r>
            <w:r>
              <w:rPr>
                <w:rFonts w:ascii="Wingdings" w:hAnsi="Wingdings"/>
                <w:w w:val="105"/>
                <w:position w:val="6"/>
                <w:sz w:val="22"/>
              </w:rPr>
              <w:t></w:t>
            </w:r>
            <w:r>
              <w:rPr>
                <w:w w:val="105"/>
                <w:position w:val="6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6"/>
                <w:sz w:val="22"/>
              </w:rPr>
              <w:t></w:t>
            </w:r>
            <w:r>
              <w:rPr>
                <w:w w:val="105"/>
                <w:position w:val="6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6"/>
                <w:sz w:val="22"/>
              </w:rPr>
              <w:t></w:t>
            </w:r>
            <w:r>
              <w:rPr>
                <w:w w:val="105"/>
                <w:position w:val="6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6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4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Thuốc</w:t>
            </w:r>
            <w:r>
              <w:rPr>
                <w:b/>
                <w:spacing w:val="-12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khác</w:t>
              <w:tab/>
            </w:r>
            <w:r>
              <w:rPr>
                <w:rFonts w:ascii="Wingdings" w:hAnsi="Wingdings"/>
                <w:w w:val="105"/>
                <w:position w:val="6"/>
                <w:sz w:val="22"/>
              </w:rPr>
              <w:t></w:t>
            </w:r>
            <w:r>
              <w:rPr>
                <w:w w:val="105"/>
                <w:position w:val="6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6"/>
                <w:sz w:val="22"/>
              </w:rPr>
              <w:t></w:t>
            </w:r>
            <w:r>
              <w:rPr>
                <w:w w:val="105"/>
                <w:position w:val="6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4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Vận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động</w:t>
              <w:tab/>
            </w:r>
            <w:r>
              <w:rPr>
                <w:rFonts w:ascii="Wingdings" w:hAnsi="Wingdings"/>
                <w:w w:val="105"/>
                <w:position w:val="7"/>
                <w:sz w:val="22"/>
              </w:rPr>
              <w:t></w:t>
            </w:r>
            <w:r>
              <w:rPr>
                <w:w w:val="105"/>
                <w:position w:val="7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7"/>
                <w:sz w:val="22"/>
              </w:rPr>
              <w:t></w:t>
            </w:r>
            <w:r>
              <w:rPr>
                <w:w w:val="105"/>
                <w:position w:val="7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73" w:lineRule="exact"/>
              <w:ind w:left="105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Sonde dẫn lưu</w:t>
            </w:r>
            <w:r>
              <w:rPr>
                <w:b/>
                <w:spacing w:val="-2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(nếu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có)</w:t>
              <w:tab/>
            </w:r>
            <w:r>
              <w:rPr>
                <w:rFonts w:ascii="Wingdings" w:hAnsi="Wingdings"/>
                <w:w w:val="105"/>
                <w:position w:val="8"/>
                <w:sz w:val="22"/>
              </w:rPr>
              <w:t></w:t>
            </w:r>
            <w:r>
              <w:rPr>
                <w:w w:val="105"/>
                <w:position w:val="8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8"/>
                <w:sz w:val="22"/>
              </w:rPr>
              <w:t></w:t>
            </w:r>
            <w:r>
              <w:rPr>
                <w:w w:val="105"/>
                <w:position w:val="8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</w:p>
        </w:tc>
      </w:tr>
      <w:tr>
        <w:trPr>
          <w:trHeight w:val="550" w:hRule="atLeast"/>
        </w:trPr>
        <w:tc>
          <w:tcPr>
            <w:tcW w:w="10039" w:type="dxa"/>
            <w:gridSpan w:val="4"/>
            <w:tcBorders>
              <w:top w:val="single" w:sz="2" w:space="0" w:color="000000"/>
              <w:bottom w:val="thickThinMediumGap" w:sz="2" w:space="0" w:color="000000"/>
            </w:tcBorders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tabs>
                <w:tab w:pos="3326" w:val="left" w:leader="none"/>
                <w:tab w:pos="5106" w:val="left" w:leader="none"/>
                <w:tab w:pos="6834" w:val="left" w:leader="none"/>
                <w:tab w:pos="8505" w:val="left" w:leader="none"/>
              </w:tabs>
              <w:ind w:left="105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Chăm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sóc</w:t>
            </w:r>
            <w:r>
              <w:rPr>
                <w:b/>
                <w:spacing w:val="-7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cấp:</w:t>
              <w:tab/>
            </w:r>
            <w:r>
              <w:rPr>
                <w:w w:val="105"/>
                <w:sz w:val="22"/>
              </w:rPr>
              <w:t>……………….</w:t>
              <w:tab/>
              <w:t>……………….</w:t>
              <w:tab/>
              <w:t>……………….</w:t>
              <w:tab/>
              <w:t>……………….</w:t>
            </w:r>
          </w:p>
        </w:tc>
      </w:tr>
      <w:tr>
        <w:trPr>
          <w:trHeight w:val="324" w:hRule="atLeast"/>
        </w:trPr>
        <w:tc>
          <w:tcPr>
            <w:tcW w:w="10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332" w:hRule="atLeast"/>
        </w:trPr>
        <w:tc>
          <w:tcPr>
            <w:tcW w:w="3144" w:type="dxa"/>
            <w:tcBorders>
              <w:top w:val="single" w:sz="2" w:space="0" w:color="000000"/>
              <w:bottom w:val="thickThinMediumGap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6895" w:type="dxa"/>
            <w:gridSpan w:val="3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</w:tcBorders>
          </w:tcPr>
          <w:p>
            <w:pPr>
              <w:pStyle w:val="TableParagraph"/>
              <w:tabs>
                <w:tab w:pos="3410" w:val="left" w:leader="none"/>
              </w:tabs>
              <w:spacing w:before="8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Triệu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lâm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sàng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Bệnh nhân tỉnh táo hoàn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</w:p>
        </w:tc>
      </w:tr>
      <w:tr>
        <w:trPr>
          <w:trHeight w:val="317" w:hRule="atLeast"/>
        </w:trPr>
        <w:tc>
          <w:tcPr>
            <w:tcW w:w="10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2860" w:hRule="atLeast"/>
        </w:trPr>
        <w:tc>
          <w:tcPr>
            <w:tcW w:w="314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Thông tin GDSK</w:t>
            </w:r>
          </w:p>
        </w:tc>
        <w:tc>
          <w:tcPr>
            <w:tcW w:w="689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0"/>
              <w:ind w:left="10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Theo dõi tái nhập viện khi xuất hiện:</w:t>
            </w:r>
          </w:p>
          <w:p>
            <w:pPr>
              <w:pStyle w:val="TableParagraph"/>
              <w:spacing w:before="1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spacing w:before="6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Đau tức vùng vú và quanh vú</w:t>
            </w:r>
          </w:p>
          <w:p>
            <w:pPr>
              <w:pStyle w:val="TableParagraph"/>
              <w:spacing w:before="6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Vết mổ đau, tiết dịch nhiều</w:t>
            </w:r>
          </w:p>
          <w:p>
            <w:pPr>
              <w:pStyle w:val="TableParagraph"/>
              <w:spacing w:before="6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Các triệu chứng bất thường khác</w:t>
            </w:r>
          </w:p>
          <w:p>
            <w:pPr>
              <w:pStyle w:val="TableParagraph"/>
              <w:spacing w:before="11"/>
              <w:ind w:left="10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Sinh hoạt</w:t>
            </w:r>
          </w:p>
          <w:p>
            <w:pPr>
              <w:pStyle w:val="TableParagraph"/>
              <w:spacing w:before="1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Để vết mổ thông thoáng, không mặc áo gây hầm, bí</w:t>
            </w:r>
          </w:p>
          <w:p>
            <w:pPr>
              <w:pStyle w:val="TableParagraph"/>
              <w:spacing w:before="10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Sinh hoạt vận động nhẹ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Dinh dưỡng đầy đủ</w:t>
            </w:r>
          </w:p>
          <w:p>
            <w:pPr>
              <w:pStyle w:val="TableParagraph"/>
              <w:spacing w:before="10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Tái khám định kỳ 3 hoặc 6 tháng đúng hẹn</w:t>
            </w:r>
          </w:p>
          <w:p>
            <w:pPr>
              <w:pStyle w:val="TableParagraph"/>
              <w:spacing w:line="243" w:lineRule="exact" w:before="1"/>
              <w:ind w:left="10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Không tự ý làm thủ thuật thẩm mỹ vú khi chưa có chỉ định của bác sỹ</w:t>
            </w:r>
          </w:p>
        </w:tc>
      </w:tr>
      <w:tr>
        <w:trPr>
          <w:trHeight w:val="398" w:hRule="atLeast"/>
        </w:trPr>
        <w:tc>
          <w:tcPr>
            <w:tcW w:w="10039" w:type="dxa"/>
            <w:gridSpan w:val="4"/>
            <w:tcBorders>
              <w:top w:val="single" w:sz="2" w:space="0" w:color="000000"/>
            </w:tcBorders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sectPr>
      <w:pgSz w:w="12240" w:h="15840"/>
      <w:pgMar w:header="1" w:footer="252" w:top="240" w:bottom="44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5pt;margin-top:768.401062pt;width:110.95pt;height:12.5pt;mso-position-horizontal-relative:page;mso-position-vertical-relative:page;z-index:-13648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U lành tuyến</w:t>
                </w:r>
                <w:r>
                  <w:rPr>
                    <w:i/>
                    <w:spacing w:val="-31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vú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1362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13600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3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13672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5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7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Quyết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"/>
      <w:lvlJc w:val="left"/>
      <w:pPr>
        <w:ind w:left="3503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3901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4303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705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10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0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1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31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715" w:hanging="264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"/>
      <w:lvlJc w:val="left"/>
      <w:pPr>
        <w:ind w:left="644" w:hanging="226"/>
      </w:pPr>
      <w:rPr>
        <w:rFonts w:hint="default" w:ascii="Wingdings" w:hAnsi="Wingdings" w:eastAsia="Wingdings" w:cs="Wingdings"/>
        <w:color w:val="FFFFFF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94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43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45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46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48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450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751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053" w:hanging="226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2018-04-19T15:10:47Z</dcterms:created>
  <dcterms:modified xsi:type="dcterms:W3CDTF">2018-04-19T15:10:47Z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